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F0F" w:rsidRDefault="00063F0F" w:rsidP="00063F0F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附件3</w:t>
      </w:r>
    </w:p>
    <w:p w:rsidR="00063F0F" w:rsidRPr="00DD389B" w:rsidRDefault="00063F0F" w:rsidP="00063F0F">
      <w:pPr>
        <w:adjustRightInd w:val="0"/>
        <w:snapToGrid w:val="0"/>
        <w:spacing w:line="300" w:lineRule="auto"/>
        <w:jc w:val="center"/>
        <w:rPr>
          <w:rFonts w:ascii="Times New Roman" w:eastAsia="长城小标宋体" w:hAnsi="Times New Roman" w:cs="Times New Roman"/>
          <w:b/>
          <w:bCs/>
          <w:spacing w:val="6"/>
          <w:sz w:val="36"/>
          <w:szCs w:val="44"/>
        </w:rPr>
      </w:pPr>
      <w:r w:rsidRPr="00DD389B">
        <w:rPr>
          <w:rFonts w:ascii="Times New Roman" w:eastAsia="长城小标宋体" w:hAnsi="Times New Roman" w:cs="Times New Roman"/>
          <w:b/>
          <w:bCs/>
          <w:spacing w:val="6"/>
          <w:sz w:val="36"/>
          <w:szCs w:val="44"/>
        </w:rPr>
        <w:t>基地入驻企业情况表</w:t>
      </w:r>
    </w:p>
    <w:p w:rsidR="00063F0F" w:rsidRPr="00DD389B" w:rsidRDefault="00063F0F" w:rsidP="00063F0F">
      <w:pPr>
        <w:adjustRightInd w:val="0"/>
        <w:snapToGrid w:val="0"/>
        <w:spacing w:line="300" w:lineRule="auto"/>
        <w:jc w:val="center"/>
        <w:rPr>
          <w:rFonts w:ascii="Times New Roman" w:eastAsia="长城小标宋体" w:hAnsi="Times New Roman" w:cs="Times New Roman"/>
          <w:b/>
          <w:bCs/>
          <w:spacing w:val="6"/>
          <w:sz w:val="18"/>
          <w:szCs w:val="44"/>
        </w:rPr>
      </w:pPr>
    </w:p>
    <w:p w:rsidR="00063F0F" w:rsidRPr="00DD389B" w:rsidRDefault="00063F0F" w:rsidP="00063F0F">
      <w:pPr>
        <w:adjustRightInd w:val="0"/>
        <w:snapToGrid w:val="0"/>
        <w:spacing w:afterLines="25"/>
        <w:ind w:leftChars="50" w:left="105" w:rightChars="50" w:right="105"/>
        <w:rPr>
          <w:rFonts w:ascii="Times New Roman" w:eastAsia="仿宋_GB2312" w:hAnsi="Times New Roman" w:cs="Times New Roman"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填报单位：</w:t>
      </w:r>
      <w:r>
        <w:rPr>
          <w:rFonts w:ascii="Times New Roman" w:eastAsia="仿宋_GB2312" w:hAnsi="Times New Roman" w:cs="Times New Roman" w:hint="eastAsia"/>
          <w:sz w:val="24"/>
          <w:szCs w:val="32"/>
        </w:rPr>
        <w:t>（盖章）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 xml:space="preserve">                                         </w:t>
      </w:r>
      <w:r>
        <w:rPr>
          <w:rFonts w:ascii="Times New Roman" w:eastAsia="仿宋_GB2312" w:hAnsi="Times New Roman" w:cs="Times New Roman" w:hint="eastAsia"/>
          <w:sz w:val="24"/>
          <w:szCs w:val="32"/>
        </w:rPr>
        <w:t xml:space="preserve">                              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填报时间：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721"/>
        <w:gridCol w:w="1575"/>
        <w:gridCol w:w="1245"/>
        <w:gridCol w:w="1215"/>
        <w:gridCol w:w="870"/>
        <w:gridCol w:w="1092"/>
        <w:gridCol w:w="1020"/>
        <w:gridCol w:w="1143"/>
        <w:gridCol w:w="957"/>
        <w:gridCol w:w="1320"/>
        <w:gridCol w:w="1485"/>
        <w:gridCol w:w="1563"/>
      </w:tblGrid>
      <w:tr w:rsidR="00063F0F" w:rsidRPr="00DD389B" w:rsidTr="00B22776">
        <w:trPr>
          <w:trHeight w:val="1677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序号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企业名称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入驻</w:t>
            </w:r>
          </w:p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时间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主营业务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主要</w:t>
            </w:r>
          </w:p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产品</w:t>
            </w: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营业</w:t>
            </w:r>
          </w:p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收入</w:t>
            </w:r>
          </w:p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（万元）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净利润</w:t>
            </w:r>
          </w:p>
          <w:p w:rsidR="00063F0F" w:rsidRPr="00DD389B" w:rsidRDefault="00063F0F" w:rsidP="00B22776">
            <w:pPr>
              <w:adjustRightInd w:val="0"/>
              <w:snapToGrid w:val="0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（万元）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纳税</w:t>
            </w:r>
          </w:p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总额</w:t>
            </w:r>
          </w:p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（万元）</w:t>
            </w:r>
          </w:p>
        </w:tc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研发</w:t>
            </w:r>
          </w:p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经费（万元）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从事文化科技相关工作的从业人员数量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为文化行业提供技术服务所取得的营业收入（万元）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拥有自主知识产权数量</w:t>
            </w:r>
          </w:p>
        </w:tc>
      </w:tr>
      <w:tr w:rsidR="00063F0F" w:rsidRPr="00DD389B" w:rsidTr="00B22776">
        <w:trPr>
          <w:trHeight w:val="567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063F0F" w:rsidRPr="00DD389B" w:rsidTr="00B22776">
        <w:trPr>
          <w:trHeight w:val="567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2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063F0F" w:rsidRPr="00DD389B" w:rsidTr="00B22776">
        <w:trPr>
          <w:trHeight w:val="567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3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063F0F" w:rsidRPr="00DD389B" w:rsidTr="00B22776">
        <w:trPr>
          <w:trHeight w:val="567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4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063F0F" w:rsidRPr="00DD389B" w:rsidTr="00B22776">
        <w:trPr>
          <w:trHeight w:val="567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5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063F0F" w:rsidRPr="00DD389B" w:rsidTr="00B22776">
        <w:trPr>
          <w:trHeight w:val="567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...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 w:rsidR="00063F0F" w:rsidRPr="00DD389B" w:rsidRDefault="00063F0F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</w:tbl>
    <w:p w:rsidR="001C5DD0" w:rsidRDefault="00063F0F"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注：所填数据为基地内代表性文化科技企业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201</w:t>
      </w:r>
      <w:r>
        <w:rPr>
          <w:rFonts w:ascii="Times New Roman" w:eastAsia="仿宋_GB2312" w:hAnsi="Times New Roman" w:cs="Times New Roman" w:hint="eastAsia"/>
          <w:sz w:val="24"/>
          <w:szCs w:val="32"/>
        </w:rPr>
        <w:t>9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年数据，原则上不少于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10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家。</w:t>
      </w:r>
    </w:p>
    <w:sectPr w:rsidR="001C5DD0" w:rsidSect="00063F0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B69" w:rsidRPr="00E46BD8" w:rsidRDefault="006F4B69" w:rsidP="00063F0F">
      <w:pPr>
        <w:rPr>
          <w:rFonts w:ascii="Times New Roman" w:hAnsi="Times New Roman"/>
        </w:rPr>
      </w:pPr>
      <w:r>
        <w:separator/>
      </w:r>
    </w:p>
  </w:endnote>
  <w:endnote w:type="continuationSeparator" w:id="0">
    <w:p w:rsidR="006F4B69" w:rsidRPr="00E46BD8" w:rsidRDefault="006F4B69" w:rsidP="00063F0F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长城小标宋体">
    <w:altName w:val="宋体"/>
    <w:charset w:val="86"/>
    <w:family w:val="modern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B69" w:rsidRPr="00E46BD8" w:rsidRDefault="006F4B69" w:rsidP="00063F0F">
      <w:pPr>
        <w:rPr>
          <w:rFonts w:ascii="Times New Roman" w:hAnsi="Times New Roman"/>
        </w:rPr>
      </w:pPr>
      <w:r>
        <w:separator/>
      </w:r>
    </w:p>
  </w:footnote>
  <w:footnote w:type="continuationSeparator" w:id="0">
    <w:p w:rsidR="006F4B69" w:rsidRPr="00E46BD8" w:rsidRDefault="006F4B69" w:rsidP="00063F0F">
      <w:pPr>
        <w:rPr>
          <w:rFonts w:ascii="Times New Roman" w:hAnsi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3F0F"/>
    <w:rsid w:val="00063F0F"/>
    <w:rsid w:val="001C5DD0"/>
    <w:rsid w:val="006F4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F0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63F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63F0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63F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63F0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魏煜欣</dc:creator>
  <cp:keywords/>
  <dc:description/>
  <cp:lastModifiedBy>魏煜欣</cp:lastModifiedBy>
  <cp:revision>2</cp:revision>
  <dcterms:created xsi:type="dcterms:W3CDTF">2020-10-30T02:38:00Z</dcterms:created>
  <dcterms:modified xsi:type="dcterms:W3CDTF">2020-10-30T02:39:00Z</dcterms:modified>
</cp:coreProperties>
</file>